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5783" w14:textId="579F81EF" w:rsidR="00764739" w:rsidRPr="000602A8" w:rsidRDefault="00764739" w:rsidP="00CB6890">
      <w:pPr>
        <w:jc w:val="both"/>
        <w:rPr>
          <w:sz w:val="30"/>
          <w:szCs w:val="30"/>
        </w:rPr>
      </w:pPr>
      <w:bookmarkStart w:id="0" w:name="_Hlk181975555"/>
      <w:r w:rsidRPr="000602A8">
        <w:rPr>
          <w:b/>
          <w:sz w:val="30"/>
          <w:szCs w:val="30"/>
        </w:rPr>
        <w:t xml:space="preserve">DECISION </w:t>
      </w:r>
      <w:r w:rsidR="005353CD" w:rsidRPr="000602A8">
        <w:rPr>
          <w:b/>
          <w:sz w:val="30"/>
          <w:szCs w:val="30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="005353CD" w:rsidRPr="000602A8">
        <w:rPr>
          <w:b/>
          <w:sz w:val="30"/>
          <w:szCs w:val="30"/>
        </w:rPr>
        <w:instrText xml:space="preserve">formtext </w:instrText>
      </w:r>
      <w:r w:rsidR="005353CD" w:rsidRPr="000602A8">
        <w:rPr>
          <w:b/>
          <w:sz w:val="30"/>
          <w:szCs w:val="30"/>
        </w:rPr>
      </w:r>
      <w:r w:rsidR="005353CD" w:rsidRPr="000602A8">
        <w:rPr>
          <w:b/>
          <w:sz w:val="30"/>
          <w:szCs w:val="30"/>
        </w:rPr>
        <w:fldChar w:fldCharType="separate"/>
      </w:r>
      <w:r w:rsidR="005353CD" w:rsidRPr="000602A8">
        <w:rPr>
          <w:b/>
          <w:sz w:val="30"/>
          <w:szCs w:val="30"/>
        </w:rPr>
        <w:t>number</w:t>
      </w:r>
      <w:r w:rsidR="005353CD" w:rsidRPr="000602A8">
        <w:rPr>
          <w:b/>
          <w:sz w:val="30"/>
          <w:szCs w:val="30"/>
        </w:rPr>
        <w:fldChar w:fldCharType="end"/>
      </w:r>
      <w:r w:rsidRPr="000602A8">
        <w:rPr>
          <w:b/>
          <w:sz w:val="30"/>
          <w:szCs w:val="30"/>
        </w:rPr>
        <w:t xml:space="preserve"> taken by </w:t>
      </w:r>
      <w:r w:rsidR="00A357FB" w:rsidRPr="000602A8">
        <w:rPr>
          <w:b/>
          <w:iCs/>
          <w:sz w:val="30"/>
          <w:szCs w:val="30"/>
        </w:rPr>
        <w:fldChar w:fldCharType="begin">
          <w:ffData>
            <w:name w:val=""/>
            <w:enabled/>
            <w:calcOnExit w:val="0"/>
            <w:textInput>
              <w:default w:val="CEN/TC or CEN-CLC/JTC"/>
            </w:textInput>
          </w:ffData>
        </w:fldChar>
      </w:r>
      <w:r w:rsidR="00A357FB" w:rsidRPr="000602A8">
        <w:rPr>
          <w:b/>
          <w:iCs/>
          <w:sz w:val="30"/>
          <w:szCs w:val="30"/>
        </w:rPr>
        <w:instrText xml:space="preserve"> FORMTEXT </w:instrText>
      </w:r>
      <w:r w:rsidR="00A357FB" w:rsidRPr="000602A8">
        <w:rPr>
          <w:b/>
          <w:iCs/>
          <w:sz w:val="30"/>
          <w:szCs w:val="30"/>
        </w:rPr>
      </w:r>
      <w:r w:rsidR="00A357FB" w:rsidRPr="000602A8">
        <w:rPr>
          <w:b/>
          <w:iCs/>
          <w:sz w:val="30"/>
          <w:szCs w:val="30"/>
        </w:rPr>
        <w:fldChar w:fldCharType="separate"/>
      </w:r>
      <w:r w:rsidR="00A357FB" w:rsidRPr="000602A8">
        <w:rPr>
          <w:b/>
          <w:iCs/>
          <w:sz w:val="30"/>
          <w:szCs w:val="30"/>
        </w:rPr>
        <w:t>CEN/TC or CEN-CLC/JTC</w:t>
      </w:r>
      <w:r w:rsidR="00A357FB" w:rsidRPr="000602A8">
        <w:rPr>
          <w:b/>
          <w:sz w:val="30"/>
          <w:szCs w:val="30"/>
        </w:rPr>
        <w:fldChar w:fldCharType="end"/>
      </w:r>
      <w:r w:rsidRPr="000602A8">
        <w:rPr>
          <w:b/>
          <w:sz w:val="30"/>
          <w:szCs w:val="30"/>
        </w:rPr>
        <w:t xml:space="preserve"> </w:t>
      </w:r>
      <w:r w:rsidR="005353CD" w:rsidRPr="000602A8">
        <w:rPr>
          <w:b/>
          <w:sz w:val="30"/>
          <w:szCs w:val="30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="005353CD" w:rsidRPr="000602A8">
        <w:rPr>
          <w:b/>
          <w:sz w:val="30"/>
          <w:szCs w:val="30"/>
        </w:rPr>
        <w:instrText xml:space="preserve">formtext </w:instrText>
      </w:r>
      <w:r w:rsidR="005353CD" w:rsidRPr="000602A8">
        <w:rPr>
          <w:b/>
          <w:sz w:val="30"/>
          <w:szCs w:val="30"/>
        </w:rPr>
      </w:r>
      <w:r w:rsidR="005353CD" w:rsidRPr="000602A8">
        <w:rPr>
          <w:b/>
          <w:sz w:val="30"/>
          <w:szCs w:val="30"/>
        </w:rPr>
        <w:fldChar w:fldCharType="separate"/>
      </w:r>
      <w:r w:rsidR="005353CD" w:rsidRPr="000602A8">
        <w:rPr>
          <w:b/>
          <w:sz w:val="30"/>
          <w:szCs w:val="30"/>
        </w:rPr>
        <w:t>number</w:t>
      </w:r>
      <w:r w:rsidR="005353CD" w:rsidRPr="000602A8">
        <w:rPr>
          <w:b/>
          <w:sz w:val="30"/>
          <w:szCs w:val="30"/>
        </w:rPr>
        <w:fldChar w:fldCharType="end"/>
      </w:r>
      <w:r w:rsidRPr="000602A8">
        <w:rPr>
          <w:b/>
          <w:sz w:val="30"/>
          <w:szCs w:val="30"/>
        </w:rPr>
        <w:t xml:space="preserve"> on </w:t>
      </w:r>
      <w:r w:rsidRPr="000602A8">
        <w:rPr>
          <w:b/>
          <w:sz w:val="30"/>
          <w:szCs w:val="30"/>
          <w:highlight w:val="darkGray"/>
        </w:rPr>
        <w:fldChar w:fldCharType="begin">
          <w:ffData>
            <w:name w:val="Text3"/>
            <w:enabled/>
            <w:calcOnExit w:val="0"/>
            <w:textInput>
              <w:default w:val="2024-05-16"/>
            </w:textInput>
          </w:ffData>
        </w:fldChar>
      </w:r>
      <w:r w:rsidRPr="000602A8">
        <w:rPr>
          <w:b/>
          <w:sz w:val="30"/>
          <w:szCs w:val="30"/>
          <w:highlight w:val="darkGray"/>
        </w:rPr>
        <w:instrText xml:space="preserve"> FORMTEXT </w:instrText>
      </w:r>
      <w:r w:rsidRPr="000602A8">
        <w:rPr>
          <w:b/>
          <w:sz w:val="30"/>
          <w:szCs w:val="30"/>
          <w:highlight w:val="darkGray"/>
        </w:rPr>
      </w:r>
      <w:r w:rsidRPr="000602A8">
        <w:rPr>
          <w:b/>
          <w:sz w:val="30"/>
          <w:szCs w:val="30"/>
          <w:highlight w:val="darkGray"/>
        </w:rPr>
        <w:fldChar w:fldCharType="separate"/>
      </w:r>
      <w:r w:rsidRPr="000602A8">
        <w:rPr>
          <w:b/>
          <w:sz w:val="30"/>
          <w:szCs w:val="30"/>
          <w:highlight w:val="darkGray"/>
        </w:rPr>
        <w:t>YYYY-MM-DD</w:t>
      </w:r>
      <w:r w:rsidRPr="000602A8">
        <w:rPr>
          <w:b/>
          <w:sz w:val="30"/>
          <w:szCs w:val="30"/>
          <w:highlight w:val="darkGray"/>
        </w:rPr>
        <w:fldChar w:fldCharType="end"/>
      </w:r>
    </w:p>
    <w:p w14:paraId="5AC82484" w14:textId="77777777" w:rsidR="00764739" w:rsidRDefault="00764739" w:rsidP="00764739">
      <w:pPr>
        <w:jc w:val="both"/>
      </w:pPr>
    </w:p>
    <w:p w14:paraId="5D70E26A" w14:textId="77777777" w:rsidR="000602A8" w:rsidRDefault="000602A8" w:rsidP="00A357FB">
      <w:pPr>
        <w:jc w:val="both"/>
        <w:rPr>
          <w:b/>
          <w:sz w:val="28"/>
          <w:szCs w:val="28"/>
          <w:u w:val="single"/>
        </w:rPr>
      </w:pPr>
    </w:p>
    <w:p w14:paraId="4B2DB352" w14:textId="3E4AFA4B" w:rsidR="00764739" w:rsidRPr="00A357FB" w:rsidRDefault="00764739" w:rsidP="00A357FB">
      <w:pPr>
        <w:jc w:val="both"/>
        <w:rPr>
          <w:b/>
          <w:i/>
          <w:sz w:val="30"/>
          <w:szCs w:val="30"/>
          <w:lang w:val="en-US"/>
        </w:rPr>
      </w:pPr>
      <w:r w:rsidRPr="00FF4D3D">
        <w:rPr>
          <w:b/>
          <w:sz w:val="28"/>
          <w:szCs w:val="28"/>
          <w:u w:val="single"/>
        </w:rPr>
        <w:t>Subject</w:t>
      </w:r>
      <w:r w:rsidRPr="00FF4D3D">
        <w:rPr>
          <w:sz w:val="28"/>
          <w:szCs w:val="28"/>
        </w:rPr>
        <w:t xml:space="preserve">: </w:t>
      </w:r>
      <w:r w:rsidR="00A357FB" w:rsidRPr="00AC37BE">
        <w:rPr>
          <w:b/>
          <w:bCs/>
          <w:i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CEN/TC or CEN-CLC/JTC"/>
            </w:textInput>
          </w:ffData>
        </w:fldChar>
      </w:r>
      <w:r w:rsidR="00A357FB" w:rsidRPr="00AC37BE">
        <w:rPr>
          <w:b/>
          <w:bCs/>
          <w:iCs/>
          <w:sz w:val="28"/>
          <w:szCs w:val="28"/>
        </w:rPr>
        <w:instrText xml:space="preserve"> FORMTEXT </w:instrText>
      </w:r>
      <w:r w:rsidR="00A357FB" w:rsidRPr="00AC37BE">
        <w:rPr>
          <w:b/>
          <w:bCs/>
          <w:iCs/>
          <w:sz w:val="28"/>
          <w:szCs w:val="28"/>
        </w:rPr>
      </w:r>
      <w:r w:rsidR="00A357FB" w:rsidRPr="00AC37BE">
        <w:rPr>
          <w:b/>
          <w:bCs/>
          <w:iCs/>
          <w:sz w:val="28"/>
          <w:szCs w:val="28"/>
        </w:rPr>
        <w:fldChar w:fldCharType="separate"/>
      </w:r>
      <w:r w:rsidR="00A357FB" w:rsidRPr="00AC37BE">
        <w:rPr>
          <w:b/>
          <w:bCs/>
          <w:iCs/>
          <w:sz w:val="28"/>
          <w:szCs w:val="28"/>
        </w:rPr>
        <w:t>CEN/TC or CEN-CLC/JTC</w:t>
      </w:r>
      <w:r w:rsidR="00A357FB" w:rsidRPr="00AC37BE">
        <w:rPr>
          <w:b/>
          <w:bCs/>
          <w:sz w:val="28"/>
          <w:szCs w:val="28"/>
        </w:rPr>
        <w:fldChar w:fldCharType="end"/>
      </w:r>
      <w:r w:rsidR="005353CD" w:rsidRPr="00AC37BE">
        <w:rPr>
          <w:b/>
          <w:sz w:val="28"/>
          <w:szCs w:val="28"/>
        </w:rPr>
        <w:t xml:space="preserve"> </w:t>
      </w:r>
      <w:r w:rsidR="005353CD" w:rsidRPr="00AC37BE">
        <w:rPr>
          <w:b/>
          <w:sz w:val="28"/>
          <w:szCs w:val="28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="005353CD" w:rsidRPr="00AC37BE">
        <w:rPr>
          <w:b/>
          <w:sz w:val="28"/>
          <w:szCs w:val="28"/>
        </w:rPr>
        <w:instrText xml:space="preserve">formtext </w:instrText>
      </w:r>
      <w:r w:rsidR="005353CD" w:rsidRPr="00AC37BE">
        <w:rPr>
          <w:b/>
          <w:sz w:val="28"/>
          <w:szCs w:val="28"/>
        </w:rPr>
      </w:r>
      <w:r w:rsidR="005353CD" w:rsidRPr="00AC37BE">
        <w:rPr>
          <w:b/>
          <w:sz w:val="28"/>
          <w:szCs w:val="28"/>
        </w:rPr>
        <w:fldChar w:fldCharType="separate"/>
      </w:r>
      <w:r w:rsidR="005353CD" w:rsidRPr="00AC37BE">
        <w:rPr>
          <w:b/>
          <w:sz w:val="28"/>
          <w:szCs w:val="28"/>
        </w:rPr>
        <w:t>number</w:t>
      </w:r>
      <w:r w:rsidR="005353CD" w:rsidRPr="00AC37BE">
        <w:rPr>
          <w:b/>
          <w:sz w:val="28"/>
          <w:szCs w:val="28"/>
        </w:rPr>
        <w:fldChar w:fldCharType="end"/>
      </w:r>
      <w:r w:rsidRPr="00AC37BE">
        <w:rPr>
          <w:sz w:val="28"/>
          <w:szCs w:val="28"/>
        </w:rPr>
        <w:t xml:space="preserve"> - </w:t>
      </w:r>
      <w:r w:rsidRPr="00AC37BE">
        <w:rPr>
          <w:b/>
          <w:sz w:val="28"/>
          <w:szCs w:val="28"/>
          <w:lang w:val="en-US"/>
        </w:rPr>
        <w:t>Creation of a Working Group</w:t>
      </w:r>
    </w:p>
    <w:p w14:paraId="334522B0" w14:textId="77777777" w:rsidR="00764739" w:rsidRPr="009908D5" w:rsidRDefault="00764739" w:rsidP="00764739">
      <w:pPr>
        <w:rPr>
          <w:lang w:val="en-US"/>
        </w:rPr>
      </w:pPr>
    </w:p>
    <w:p w14:paraId="7E5081DD" w14:textId="77777777" w:rsidR="00764739" w:rsidRPr="00FF4D3D" w:rsidRDefault="00764739" w:rsidP="00764739">
      <w:pPr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  <w:rPr>
          <w:lang w:val="en-US"/>
        </w:rPr>
      </w:pPr>
    </w:p>
    <w:p w14:paraId="719309DF" w14:textId="25D57A09" w:rsidR="00764739" w:rsidRDefault="00A357FB" w:rsidP="00774F7D">
      <w:pPr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</w:pPr>
      <w:r w:rsidRPr="00A357FB">
        <w:rPr>
          <w:iCs/>
        </w:rPr>
        <w:fldChar w:fldCharType="begin">
          <w:ffData>
            <w:name w:val=""/>
            <w:enabled/>
            <w:calcOnExit w:val="0"/>
            <w:textInput>
              <w:default w:val="CEN/TC or CEN-CLC/JTC"/>
            </w:textInput>
          </w:ffData>
        </w:fldChar>
      </w:r>
      <w:r w:rsidRPr="00A357FB">
        <w:rPr>
          <w:iCs/>
        </w:rPr>
        <w:instrText xml:space="preserve"> FORMTEXT </w:instrText>
      </w:r>
      <w:r w:rsidRPr="00A357FB">
        <w:rPr>
          <w:iCs/>
        </w:rPr>
      </w:r>
      <w:r w:rsidRPr="00A357FB">
        <w:rPr>
          <w:iCs/>
        </w:rPr>
        <w:fldChar w:fldCharType="separate"/>
      </w:r>
      <w:r w:rsidRPr="00A357FB">
        <w:rPr>
          <w:iCs/>
        </w:rPr>
        <w:t>CEN/TC or CEN-CLC/JTC</w:t>
      </w:r>
      <w:r w:rsidRPr="00A357FB">
        <w:rPr>
          <w:iCs/>
        </w:rPr>
        <w:fldChar w:fldCharType="end"/>
      </w:r>
      <w:r>
        <w:t xml:space="preserve"> </w:t>
      </w:r>
      <w:r w:rsidR="005353CD" w:rsidRPr="0078771D">
        <w:rPr>
          <w:i/>
          <w:iCs/>
        </w:rPr>
        <w:fldChar w:fldCharType="begin">
          <w:ffData>
            <w:name w:val="Text1"/>
            <w:enabled/>
            <w:calcOnExit w:val="0"/>
            <w:textInput>
              <w:default w:val="number and title"/>
            </w:textInput>
          </w:ffData>
        </w:fldChar>
      </w:r>
      <w:bookmarkStart w:id="1" w:name="Text1"/>
      <w:r w:rsidR="005353CD" w:rsidRPr="0078771D">
        <w:rPr>
          <w:i/>
          <w:iCs/>
        </w:rPr>
        <w:instrText xml:space="preserve"> FORMTEXT </w:instrText>
      </w:r>
      <w:r w:rsidR="005353CD" w:rsidRPr="0078771D">
        <w:rPr>
          <w:i/>
          <w:iCs/>
        </w:rPr>
      </w:r>
      <w:r w:rsidR="005353CD" w:rsidRPr="0078771D">
        <w:rPr>
          <w:i/>
          <w:iCs/>
        </w:rPr>
        <w:fldChar w:fldCharType="separate"/>
      </w:r>
      <w:r w:rsidR="005353CD" w:rsidRPr="0078771D">
        <w:rPr>
          <w:i/>
          <w:iCs/>
        </w:rPr>
        <w:t>number and title</w:t>
      </w:r>
      <w:r w:rsidR="005353CD" w:rsidRPr="0078771D">
        <w:rPr>
          <w:i/>
          <w:iCs/>
        </w:rPr>
        <w:fldChar w:fldCharType="end"/>
      </w:r>
      <w:bookmarkEnd w:id="1"/>
      <w:r w:rsidR="00764739">
        <w:t>,</w:t>
      </w:r>
    </w:p>
    <w:p w14:paraId="30EEA354" w14:textId="77777777" w:rsidR="00764739" w:rsidRDefault="00764739" w:rsidP="00774F7D">
      <w:pPr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</w:pPr>
    </w:p>
    <w:p w14:paraId="4DFC95F9" w14:textId="3DB405B0" w:rsidR="00764739" w:rsidRDefault="00764739" w:rsidP="00774F7D">
      <w:pPr>
        <w:pStyle w:val="ListParagraph"/>
        <w:numPr>
          <w:ilvl w:val="0"/>
          <w:numId w:val="1"/>
        </w:numPr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</w:pPr>
      <w:r>
        <w:t>considering CEN</w:t>
      </w:r>
      <w:r w:rsidR="005353CD">
        <w:t>-</w:t>
      </w:r>
      <w:r>
        <w:t>CENELEC Internal Regulations - Part 2, clause 3.4.1</w:t>
      </w:r>
      <w:r w:rsidR="00D5088E">
        <w:t>;</w:t>
      </w:r>
    </w:p>
    <w:p w14:paraId="6E123DBB" w14:textId="77777777" w:rsidR="00764739" w:rsidRDefault="00764739" w:rsidP="00774F7D">
      <w:pPr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</w:pPr>
    </w:p>
    <w:p w14:paraId="75B3E968" w14:textId="5C8D8E50" w:rsidR="00764739" w:rsidRDefault="00764739" w:rsidP="00774F7D">
      <w:pPr>
        <w:pStyle w:val="ListParagraph"/>
        <w:numPr>
          <w:ilvl w:val="0"/>
          <w:numId w:val="1"/>
        </w:numPr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  <w:rPr>
          <w:i/>
        </w:rPr>
      </w:pPr>
      <w:r>
        <w:t xml:space="preserve">decides to create a new Working Group </w:t>
      </w:r>
      <w:r>
        <w:rPr>
          <w:i/>
        </w:rPr>
        <w:t xml:space="preserve">WG </w:t>
      </w:r>
      <w:r w:rsidR="0078771D" w:rsidRPr="0078771D">
        <w:rPr>
          <w:i/>
          <w:iCs/>
        </w:rPr>
        <w:fldChar w:fldCharType="begin">
          <w:ffData>
            <w:name w:val="Text1"/>
            <w:enabled/>
            <w:calcOnExit w:val="0"/>
            <w:textInput>
              <w:default w:val="number and title"/>
            </w:textInput>
          </w:ffData>
        </w:fldChar>
      </w:r>
      <w:r w:rsidR="0078771D" w:rsidRPr="0078771D">
        <w:rPr>
          <w:i/>
          <w:iCs/>
        </w:rPr>
        <w:instrText xml:space="preserve"> FORMTEXT </w:instrText>
      </w:r>
      <w:r w:rsidR="0078771D" w:rsidRPr="0078771D">
        <w:rPr>
          <w:i/>
          <w:iCs/>
        </w:rPr>
      </w:r>
      <w:r w:rsidR="0078771D" w:rsidRPr="0078771D">
        <w:rPr>
          <w:i/>
          <w:iCs/>
        </w:rPr>
        <w:fldChar w:fldCharType="separate"/>
      </w:r>
      <w:r w:rsidR="0078771D" w:rsidRPr="0078771D">
        <w:rPr>
          <w:i/>
          <w:iCs/>
        </w:rPr>
        <w:t>number and title</w:t>
      </w:r>
      <w:r w:rsidR="0078771D" w:rsidRPr="0078771D">
        <w:rPr>
          <w:i/>
          <w:iCs/>
        </w:rPr>
        <w:fldChar w:fldCharType="end"/>
      </w:r>
      <w:r w:rsidR="0078771D">
        <w:rPr>
          <w:i/>
          <w:iCs/>
        </w:rPr>
        <w:t>.</w:t>
      </w:r>
    </w:p>
    <w:p w14:paraId="479D7FD9" w14:textId="77777777" w:rsidR="00764739" w:rsidRPr="00FE1774" w:rsidRDefault="00764739" w:rsidP="00774F7D">
      <w:pPr>
        <w:spacing w:after="40" w:line="360" w:lineRule="auto"/>
        <w:jc w:val="both"/>
        <w:rPr>
          <w:iCs/>
        </w:rPr>
      </w:pPr>
    </w:p>
    <w:p w14:paraId="003E7C81" w14:textId="77777777" w:rsidR="00764739" w:rsidRDefault="00764739" w:rsidP="00774F7D">
      <w:pPr>
        <w:spacing w:after="40"/>
        <w:jc w:val="both"/>
      </w:pPr>
      <w:r>
        <w:t xml:space="preserve">The decision was taken by </w:t>
      </w:r>
      <w:r>
        <w:rPr>
          <w:i/>
        </w:rPr>
        <w:fldChar w:fldCharType="begin">
          <w:ffData>
            <w:name w:val="Text10"/>
            <w:enabled/>
            <w:calcOnExit w:val="0"/>
            <w:textInput>
              <w:default w:val="unanimity or simple majority with N positive votes, N negative vote(s) and N abstention(s)"/>
            </w:textInput>
          </w:ffData>
        </w:fldChar>
      </w:r>
      <w:r>
        <w:rPr>
          <w:i/>
        </w:rPr>
        <w:instrText xml:space="preserve">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</w:rPr>
        <w:t>unanimity or simple majority with N positive votes, N negative vote(s) and N abstention(s)</w:t>
      </w:r>
      <w:r>
        <w:rPr>
          <w:i/>
        </w:rPr>
        <w:fldChar w:fldCharType="end"/>
      </w:r>
      <w:r>
        <w:t>.</w:t>
      </w:r>
    </w:p>
    <w:p w14:paraId="783B1E14" w14:textId="77777777" w:rsidR="00764739" w:rsidRDefault="00764739" w:rsidP="00774F7D">
      <w:pPr>
        <w:jc w:val="both"/>
        <w:rPr>
          <w:sz w:val="22"/>
        </w:rPr>
      </w:pPr>
    </w:p>
    <w:p w14:paraId="0EFDCE78" w14:textId="77777777" w:rsidR="00764739" w:rsidRPr="00FE1774" w:rsidRDefault="00764739" w:rsidP="00774F7D">
      <w:pPr>
        <w:jc w:val="both"/>
        <w:rPr>
          <w:iCs/>
        </w:rPr>
      </w:pPr>
      <w:r w:rsidRPr="005353CD">
        <w:rPr>
          <w:iCs/>
        </w:rPr>
        <w:t>Note: for appointment of Convenor, a separate decision is to be provided to dataservice@cencenelec.eu. For the secretariat, information is to be provided to dataservice@cencenelec.eu.</w:t>
      </w:r>
      <w:bookmarkEnd w:id="0"/>
    </w:p>
    <w:sectPr w:rsidR="00764739" w:rsidRPr="00FE1774" w:rsidSect="00A85529">
      <w:footerReference w:type="default" r:id="rId7"/>
      <w:pgSz w:w="11907" w:h="16840" w:code="9"/>
      <w:pgMar w:top="1134" w:right="1418" w:bottom="87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73F40" w14:textId="77777777" w:rsidR="00CB39CA" w:rsidRDefault="00CB39CA">
      <w:r>
        <w:separator/>
      </w:r>
    </w:p>
  </w:endnote>
  <w:endnote w:type="continuationSeparator" w:id="0">
    <w:p w14:paraId="6A2531FD" w14:textId="77777777" w:rsidR="00CB39CA" w:rsidRDefault="00CB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50D2" w14:textId="77777777" w:rsidR="00395D5A" w:rsidRPr="001E55AB" w:rsidRDefault="00395D5A" w:rsidP="004805F2">
    <w:pPr>
      <w:pStyle w:val="Footer"/>
      <w:jc w:val="right"/>
      <w:rPr>
        <w:sz w:val="22"/>
        <w:szCs w:val="22"/>
      </w:rPr>
    </w:pPr>
    <w:r w:rsidRPr="001E55AB">
      <w:rPr>
        <w:sz w:val="22"/>
        <w:szCs w:val="22"/>
      </w:rPr>
      <w:t>Version 2 (January 2013)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95000" w14:textId="77777777" w:rsidR="00CB39CA" w:rsidRDefault="00CB39CA">
      <w:r>
        <w:separator/>
      </w:r>
    </w:p>
  </w:footnote>
  <w:footnote w:type="continuationSeparator" w:id="0">
    <w:p w14:paraId="7F4A1C9D" w14:textId="77777777" w:rsidR="00CB39CA" w:rsidRDefault="00CB3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5B36"/>
    <w:multiLevelType w:val="hybridMultilevel"/>
    <w:tmpl w:val="9DA0AC4A"/>
    <w:lvl w:ilvl="0" w:tplc="074A179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4879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177A5"/>
    <w:rsid w:val="000602A8"/>
    <w:rsid w:val="001177A5"/>
    <w:rsid w:val="001B1842"/>
    <w:rsid w:val="00366897"/>
    <w:rsid w:val="00395D5A"/>
    <w:rsid w:val="00434CC9"/>
    <w:rsid w:val="005353CD"/>
    <w:rsid w:val="00596CFE"/>
    <w:rsid w:val="006222D3"/>
    <w:rsid w:val="00764739"/>
    <w:rsid w:val="00774F7D"/>
    <w:rsid w:val="0078771D"/>
    <w:rsid w:val="00806796"/>
    <w:rsid w:val="008274C8"/>
    <w:rsid w:val="00852C78"/>
    <w:rsid w:val="008677B6"/>
    <w:rsid w:val="00943246"/>
    <w:rsid w:val="009908D5"/>
    <w:rsid w:val="009970D4"/>
    <w:rsid w:val="00A357FB"/>
    <w:rsid w:val="00A85529"/>
    <w:rsid w:val="00A9644C"/>
    <w:rsid w:val="00AC37BE"/>
    <w:rsid w:val="00BC3B52"/>
    <w:rsid w:val="00C15420"/>
    <w:rsid w:val="00CB39CA"/>
    <w:rsid w:val="00CB6890"/>
    <w:rsid w:val="00D1203A"/>
    <w:rsid w:val="00D5088E"/>
    <w:rsid w:val="00DF621E"/>
    <w:rsid w:val="00EC4B73"/>
    <w:rsid w:val="00F0086D"/>
    <w:rsid w:val="00F27C1E"/>
    <w:rsid w:val="00FA0E2D"/>
    <w:rsid w:val="00FC5913"/>
    <w:rsid w:val="00FF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ADAC"/>
  <w15:chartTrackingRefBased/>
  <w15:docId w15:val="{A8A74DBF-0710-41F4-9C12-8971437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52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2C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52C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2C7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52C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52C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oter">
    <w:name w:val="footer"/>
    <w:basedOn w:val="Normal"/>
    <w:link w:val="FooterChar"/>
    <w:rsid w:val="00A855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5529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64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637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(J)TC decision - Creation of a Working Group</dc:title>
  <dc:subject/>
  <dc:creator>Shah Foram</dc:creator>
  <cp:keywords/>
  <dc:description/>
  <cp:lastModifiedBy>Boom Laureen</cp:lastModifiedBy>
  <cp:revision>14</cp:revision>
  <dcterms:created xsi:type="dcterms:W3CDTF">2026-09-28T14:03:00Z</dcterms:created>
  <dcterms:modified xsi:type="dcterms:W3CDTF">2026-10-01T10:56:00Z</dcterms:modified>
</cp:coreProperties>
</file>